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C6" w:rsidRPr="00983AC6" w:rsidRDefault="00983AC6" w:rsidP="00983AC6">
      <w:pPr>
        <w:jc w:val="right"/>
        <w:rPr>
          <w:rFonts w:ascii="Times New Roman" w:hAnsi="Times New Roman" w:cs="Times New Roman"/>
          <w:sz w:val="20"/>
          <w:szCs w:val="20"/>
        </w:rPr>
      </w:pPr>
      <w:r w:rsidRPr="00983AC6">
        <w:rPr>
          <w:rFonts w:ascii="Times New Roman" w:hAnsi="Times New Roman" w:cs="Times New Roman"/>
          <w:b/>
          <w:bCs/>
          <w:sz w:val="20"/>
          <w:szCs w:val="20"/>
        </w:rPr>
        <w:t>Allegato 3</w:t>
      </w:r>
    </w:p>
    <w:p w:rsidR="00983AC6" w:rsidRPr="00983AC6" w:rsidRDefault="00983AC6" w:rsidP="00983AC6">
      <w:pPr>
        <w:rPr>
          <w:rFonts w:ascii="Times New Roman" w:hAnsi="Times New Roman" w:cs="Times New Roman"/>
          <w:sz w:val="20"/>
          <w:szCs w:val="20"/>
        </w:rPr>
      </w:pPr>
    </w:p>
    <w:p w:rsidR="00983AC6" w:rsidRDefault="00983AC6" w:rsidP="00983AC6">
      <w:pPr>
        <w:rPr>
          <w:rFonts w:ascii="Times New Roman" w:hAnsi="Times New Roman" w:cs="Times New Roman"/>
          <w:sz w:val="20"/>
          <w:szCs w:val="20"/>
        </w:rPr>
      </w:pPr>
      <w:r w:rsidRPr="00983AC6">
        <w:rPr>
          <w:rFonts w:ascii="Times New Roman" w:hAnsi="Times New Roman" w:cs="Times New Roman"/>
          <w:b/>
          <w:bCs/>
          <w:sz w:val="20"/>
          <w:szCs w:val="20"/>
        </w:rPr>
        <w:t xml:space="preserve">Cronoprogramma delle attività </w:t>
      </w:r>
      <w:r w:rsidRPr="00983AC6">
        <w:rPr>
          <w:rFonts w:ascii="Times New Roman" w:hAnsi="Times New Roman" w:cs="Times New Roman"/>
          <w:i/>
          <w:iCs/>
          <w:sz w:val="20"/>
          <w:szCs w:val="20"/>
        </w:rPr>
        <w:t>(Per ogni attività specificare il nome e la durata colorando i box dei mesi corrispondenti</w:t>
      </w:r>
      <w:r w:rsidRPr="00983AC6">
        <w:rPr>
          <w:rFonts w:ascii="Times New Roman" w:hAnsi="Times New Roman" w:cs="Times New Roman"/>
          <w:sz w:val="20"/>
          <w:szCs w:val="20"/>
        </w:rPr>
        <w:t>)</w:t>
      </w:r>
    </w:p>
    <w:p w:rsidR="006570D3" w:rsidRDefault="006570D3" w:rsidP="00983AC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Centro di: _____________</w:t>
      </w:r>
    </w:p>
    <w:tbl>
      <w:tblPr>
        <w:tblStyle w:val="Grigliatabella"/>
        <w:tblW w:w="0" w:type="auto"/>
        <w:jc w:val="center"/>
        <w:tblInd w:w="-1524" w:type="dxa"/>
        <w:tblLook w:val="04A0" w:firstRow="1" w:lastRow="0" w:firstColumn="1" w:lastColumn="0" w:noHBand="0" w:noVBand="1"/>
      </w:tblPr>
      <w:tblGrid>
        <w:gridCol w:w="2696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983AC6" w:rsidRPr="00983AC6" w:rsidTr="00983AC6">
        <w:trPr>
          <w:jc w:val="center"/>
        </w:trPr>
        <w:tc>
          <w:tcPr>
            <w:tcW w:w="2696" w:type="dxa"/>
          </w:tcPr>
          <w:p w:rsidR="00983AC6" w:rsidRPr="00983AC6" w:rsidRDefault="00983AC6" w:rsidP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983AC6">
              <w:rPr>
                <w:rFonts w:ascii="Times New Roman" w:hAnsi="Times New Roman" w:cs="Times New Roman"/>
                <w:sz w:val="20"/>
                <w:szCs w:val="20"/>
              </w:rPr>
              <w:t>Descrizione attività</w:t>
            </w: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A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A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A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A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A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A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A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A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A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A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AC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AC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AC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AC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AC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AC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AC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AC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AC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A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AC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AC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AC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AC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983AC6" w:rsidRPr="00983AC6" w:rsidTr="00983AC6">
        <w:trPr>
          <w:jc w:val="center"/>
        </w:trPr>
        <w:tc>
          <w:tcPr>
            <w:tcW w:w="269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AC6" w:rsidRPr="00983AC6" w:rsidTr="00983AC6">
        <w:trPr>
          <w:jc w:val="center"/>
        </w:trPr>
        <w:tc>
          <w:tcPr>
            <w:tcW w:w="269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AC6" w:rsidRPr="00983AC6" w:rsidTr="00983AC6">
        <w:trPr>
          <w:jc w:val="center"/>
        </w:trPr>
        <w:tc>
          <w:tcPr>
            <w:tcW w:w="269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AC6" w:rsidRPr="00983AC6" w:rsidTr="00983AC6">
        <w:trPr>
          <w:jc w:val="center"/>
        </w:trPr>
        <w:tc>
          <w:tcPr>
            <w:tcW w:w="269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AC6" w:rsidRPr="00983AC6" w:rsidTr="00983AC6">
        <w:trPr>
          <w:jc w:val="center"/>
        </w:trPr>
        <w:tc>
          <w:tcPr>
            <w:tcW w:w="269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AC6" w:rsidRPr="00983AC6" w:rsidTr="00983AC6">
        <w:trPr>
          <w:jc w:val="center"/>
        </w:trPr>
        <w:tc>
          <w:tcPr>
            <w:tcW w:w="269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AC6" w:rsidRPr="00983AC6" w:rsidTr="00983AC6">
        <w:trPr>
          <w:jc w:val="center"/>
        </w:trPr>
        <w:tc>
          <w:tcPr>
            <w:tcW w:w="269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83AC6" w:rsidRPr="00983AC6" w:rsidRDefault="00983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AC6" w:rsidTr="00983AC6">
        <w:trPr>
          <w:jc w:val="center"/>
        </w:trPr>
        <w:tc>
          <w:tcPr>
            <w:tcW w:w="2696" w:type="dxa"/>
          </w:tcPr>
          <w:p w:rsidR="00983AC6" w:rsidRDefault="00983AC6"/>
        </w:tc>
        <w:tc>
          <w:tcPr>
            <w:tcW w:w="391" w:type="dxa"/>
          </w:tcPr>
          <w:p w:rsidR="00983AC6" w:rsidRDefault="00983AC6"/>
        </w:tc>
        <w:tc>
          <w:tcPr>
            <w:tcW w:w="391" w:type="dxa"/>
          </w:tcPr>
          <w:p w:rsidR="00983AC6" w:rsidRDefault="00983AC6"/>
        </w:tc>
        <w:tc>
          <w:tcPr>
            <w:tcW w:w="391" w:type="dxa"/>
          </w:tcPr>
          <w:p w:rsidR="00983AC6" w:rsidRDefault="00983AC6"/>
        </w:tc>
        <w:tc>
          <w:tcPr>
            <w:tcW w:w="391" w:type="dxa"/>
          </w:tcPr>
          <w:p w:rsidR="00983AC6" w:rsidRDefault="00983AC6"/>
        </w:tc>
        <w:tc>
          <w:tcPr>
            <w:tcW w:w="391" w:type="dxa"/>
          </w:tcPr>
          <w:p w:rsidR="00983AC6" w:rsidRDefault="00983AC6"/>
        </w:tc>
        <w:tc>
          <w:tcPr>
            <w:tcW w:w="391" w:type="dxa"/>
          </w:tcPr>
          <w:p w:rsidR="00983AC6" w:rsidRDefault="00983AC6"/>
        </w:tc>
        <w:tc>
          <w:tcPr>
            <w:tcW w:w="391" w:type="dxa"/>
          </w:tcPr>
          <w:p w:rsidR="00983AC6" w:rsidRDefault="00983AC6"/>
        </w:tc>
        <w:tc>
          <w:tcPr>
            <w:tcW w:w="391" w:type="dxa"/>
          </w:tcPr>
          <w:p w:rsidR="00983AC6" w:rsidRDefault="00983AC6"/>
        </w:tc>
        <w:tc>
          <w:tcPr>
            <w:tcW w:w="391" w:type="dxa"/>
          </w:tcPr>
          <w:p w:rsidR="00983AC6" w:rsidRDefault="00983AC6"/>
        </w:tc>
        <w:tc>
          <w:tcPr>
            <w:tcW w:w="416" w:type="dxa"/>
          </w:tcPr>
          <w:p w:rsidR="00983AC6" w:rsidRDefault="00983AC6"/>
        </w:tc>
        <w:tc>
          <w:tcPr>
            <w:tcW w:w="416" w:type="dxa"/>
          </w:tcPr>
          <w:p w:rsidR="00983AC6" w:rsidRDefault="00983AC6"/>
        </w:tc>
        <w:tc>
          <w:tcPr>
            <w:tcW w:w="416" w:type="dxa"/>
          </w:tcPr>
          <w:p w:rsidR="00983AC6" w:rsidRDefault="00983AC6"/>
        </w:tc>
        <w:tc>
          <w:tcPr>
            <w:tcW w:w="416" w:type="dxa"/>
          </w:tcPr>
          <w:p w:rsidR="00983AC6" w:rsidRDefault="00983AC6"/>
        </w:tc>
        <w:tc>
          <w:tcPr>
            <w:tcW w:w="416" w:type="dxa"/>
          </w:tcPr>
          <w:p w:rsidR="00983AC6" w:rsidRDefault="00983AC6"/>
        </w:tc>
        <w:tc>
          <w:tcPr>
            <w:tcW w:w="416" w:type="dxa"/>
          </w:tcPr>
          <w:p w:rsidR="00983AC6" w:rsidRDefault="00983AC6"/>
        </w:tc>
        <w:tc>
          <w:tcPr>
            <w:tcW w:w="416" w:type="dxa"/>
          </w:tcPr>
          <w:p w:rsidR="00983AC6" w:rsidRDefault="00983AC6"/>
        </w:tc>
        <w:tc>
          <w:tcPr>
            <w:tcW w:w="416" w:type="dxa"/>
          </w:tcPr>
          <w:p w:rsidR="00983AC6" w:rsidRDefault="00983AC6"/>
        </w:tc>
        <w:tc>
          <w:tcPr>
            <w:tcW w:w="416" w:type="dxa"/>
          </w:tcPr>
          <w:p w:rsidR="00983AC6" w:rsidRDefault="00983AC6"/>
        </w:tc>
        <w:tc>
          <w:tcPr>
            <w:tcW w:w="416" w:type="dxa"/>
          </w:tcPr>
          <w:p w:rsidR="00983AC6" w:rsidRDefault="00983AC6"/>
        </w:tc>
        <w:tc>
          <w:tcPr>
            <w:tcW w:w="416" w:type="dxa"/>
          </w:tcPr>
          <w:p w:rsidR="00983AC6" w:rsidRDefault="00983AC6"/>
        </w:tc>
        <w:tc>
          <w:tcPr>
            <w:tcW w:w="416" w:type="dxa"/>
          </w:tcPr>
          <w:p w:rsidR="00983AC6" w:rsidRDefault="00983AC6"/>
        </w:tc>
        <w:tc>
          <w:tcPr>
            <w:tcW w:w="416" w:type="dxa"/>
          </w:tcPr>
          <w:p w:rsidR="00983AC6" w:rsidRDefault="00983AC6"/>
        </w:tc>
        <w:tc>
          <w:tcPr>
            <w:tcW w:w="416" w:type="dxa"/>
          </w:tcPr>
          <w:p w:rsidR="00983AC6" w:rsidRDefault="00983AC6"/>
        </w:tc>
        <w:tc>
          <w:tcPr>
            <w:tcW w:w="416" w:type="dxa"/>
          </w:tcPr>
          <w:p w:rsidR="00983AC6" w:rsidRDefault="00983AC6"/>
        </w:tc>
      </w:tr>
      <w:tr w:rsidR="00983AC6" w:rsidTr="00983AC6">
        <w:trPr>
          <w:jc w:val="center"/>
        </w:trPr>
        <w:tc>
          <w:tcPr>
            <w:tcW w:w="2696" w:type="dxa"/>
          </w:tcPr>
          <w:p w:rsidR="00983AC6" w:rsidRDefault="00983AC6"/>
        </w:tc>
        <w:tc>
          <w:tcPr>
            <w:tcW w:w="391" w:type="dxa"/>
          </w:tcPr>
          <w:p w:rsidR="00983AC6" w:rsidRDefault="00983AC6"/>
        </w:tc>
        <w:tc>
          <w:tcPr>
            <w:tcW w:w="391" w:type="dxa"/>
          </w:tcPr>
          <w:p w:rsidR="00983AC6" w:rsidRDefault="00983AC6"/>
        </w:tc>
        <w:tc>
          <w:tcPr>
            <w:tcW w:w="391" w:type="dxa"/>
          </w:tcPr>
          <w:p w:rsidR="00983AC6" w:rsidRDefault="00983AC6"/>
        </w:tc>
        <w:tc>
          <w:tcPr>
            <w:tcW w:w="391" w:type="dxa"/>
          </w:tcPr>
          <w:p w:rsidR="00983AC6" w:rsidRDefault="00983AC6"/>
        </w:tc>
        <w:tc>
          <w:tcPr>
            <w:tcW w:w="391" w:type="dxa"/>
          </w:tcPr>
          <w:p w:rsidR="00983AC6" w:rsidRDefault="00983AC6"/>
        </w:tc>
        <w:tc>
          <w:tcPr>
            <w:tcW w:w="391" w:type="dxa"/>
          </w:tcPr>
          <w:p w:rsidR="00983AC6" w:rsidRDefault="00983AC6"/>
        </w:tc>
        <w:tc>
          <w:tcPr>
            <w:tcW w:w="391" w:type="dxa"/>
          </w:tcPr>
          <w:p w:rsidR="00983AC6" w:rsidRDefault="00983AC6"/>
        </w:tc>
        <w:tc>
          <w:tcPr>
            <w:tcW w:w="391" w:type="dxa"/>
          </w:tcPr>
          <w:p w:rsidR="00983AC6" w:rsidRDefault="00983AC6"/>
        </w:tc>
        <w:tc>
          <w:tcPr>
            <w:tcW w:w="391" w:type="dxa"/>
          </w:tcPr>
          <w:p w:rsidR="00983AC6" w:rsidRDefault="00983AC6"/>
        </w:tc>
        <w:tc>
          <w:tcPr>
            <w:tcW w:w="416" w:type="dxa"/>
          </w:tcPr>
          <w:p w:rsidR="00983AC6" w:rsidRDefault="00983AC6"/>
        </w:tc>
        <w:tc>
          <w:tcPr>
            <w:tcW w:w="416" w:type="dxa"/>
          </w:tcPr>
          <w:p w:rsidR="00983AC6" w:rsidRDefault="00983AC6"/>
        </w:tc>
        <w:tc>
          <w:tcPr>
            <w:tcW w:w="416" w:type="dxa"/>
          </w:tcPr>
          <w:p w:rsidR="00983AC6" w:rsidRDefault="00983AC6"/>
        </w:tc>
        <w:tc>
          <w:tcPr>
            <w:tcW w:w="416" w:type="dxa"/>
          </w:tcPr>
          <w:p w:rsidR="00983AC6" w:rsidRDefault="00983AC6"/>
        </w:tc>
        <w:tc>
          <w:tcPr>
            <w:tcW w:w="416" w:type="dxa"/>
          </w:tcPr>
          <w:p w:rsidR="00983AC6" w:rsidRDefault="00983AC6"/>
        </w:tc>
        <w:tc>
          <w:tcPr>
            <w:tcW w:w="416" w:type="dxa"/>
          </w:tcPr>
          <w:p w:rsidR="00983AC6" w:rsidRDefault="00983AC6"/>
        </w:tc>
        <w:tc>
          <w:tcPr>
            <w:tcW w:w="416" w:type="dxa"/>
          </w:tcPr>
          <w:p w:rsidR="00983AC6" w:rsidRDefault="00983AC6"/>
        </w:tc>
        <w:tc>
          <w:tcPr>
            <w:tcW w:w="416" w:type="dxa"/>
          </w:tcPr>
          <w:p w:rsidR="00983AC6" w:rsidRDefault="00983AC6"/>
        </w:tc>
        <w:tc>
          <w:tcPr>
            <w:tcW w:w="416" w:type="dxa"/>
          </w:tcPr>
          <w:p w:rsidR="00983AC6" w:rsidRDefault="00983AC6"/>
        </w:tc>
        <w:tc>
          <w:tcPr>
            <w:tcW w:w="416" w:type="dxa"/>
          </w:tcPr>
          <w:p w:rsidR="00983AC6" w:rsidRDefault="00983AC6"/>
        </w:tc>
        <w:tc>
          <w:tcPr>
            <w:tcW w:w="416" w:type="dxa"/>
          </w:tcPr>
          <w:p w:rsidR="00983AC6" w:rsidRDefault="00983AC6"/>
        </w:tc>
        <w:tc>
          <w:tcPr>
            <w:tcW w:w="416" w:type="dxa"/>
          </w:tcPr>
          <w:p w:rsidR="00983AC6" w:rsidRDefault="00983AC6"/>
        </w:tc>
        <w:tc>
          <w:tcPr>
            <w:tcW w:w="416" w:type="dxa"/>
          </w:tcPr>
          <w:p w:rsidR="00983AC6" w:rsidRDefault="00983AC6"/>
        </w:tc>
        <w:tc>
          <w:tcPr>
            <w:tcW w:w="416" w:type="dxa"/>
          </w:tcPr>
          <w:p w:rsidR="00983AC6" w:rsidRDefault="00983AC6"/>
        </w:tc>
        <w:tc>
          <w:tcPr>
            <w:tcW w:w="416" w:type="dxa"/>
          </w:tcPr>
          <w:p w:rsidR="00983AC6" w:rsidRDefault="00983AC6"/>
        </w:tc>
      </w:tr>
    </w:tbl>
    <w:p w:rsidR="005473EF" w:rsidRDefault="005473EF"/>
    <w:p w:rsidR="00983AC6" w:rsidRPr="00983AC6" w:rsidRDefault="00983AC6">
      <w:pPr>
        <w:rPr>
          <w:rFonts w:ascii="Times New Roman" w:hAnsi="Times New Roman" w:cs="Times New Roman"/>
          <w:sz w:val="24"/>
          <w:szCs w:val="24"/>
        </w:rPr>
      </w:pPr>
      <w:r w:rsidRPr="00983AC6">
        <w:rPr>
          <w:rFonts w:ascii="Times New Roman" w:hAnsi="Times New Roman" w:cs="Times New Roman"/>
          <w:sz w:val="24"/>
          <w:szCs w:val="24"/>
        </w:rPr>
        <w:t>Aggiungere colonne se necessario</w:t>
      </w:r>
    </w:p>
    <w:p w:rsidR="00983AC6" w:rsidRDefault="00983AC6">
      <w:pPr>
        <w:rPr>
          <w:rFonts w:ascii="Times New Roman" w:hAnsi="Times New Roman" w:cs="Times New Roman"/>
          <w:sz w:val="24"/>
          <w:szCs w:val="24"/>
        </w:rPr>
      </w:pPr>
    </w:p>
    <w:p w:rsidR="00983AC6" w:rsidRPr="00983AC6" w:rsidRDefault="00983AC6">
      <w:pPr>
        <w:rPr>
          <w:rFonts w:ascii="Times New Roman" w:hAnsi="Times New Roman" w:cs="Times New Roman"/>
          <w:b/>
          <w:sz w:val="24"/>
          <w:szCs w:val="24"/>
        </w:rPr>
      </w:pPr>
      <w:r w:rsidRPr="00983AC6">
        <w:rPr>
          <w:rFonts w:ascii="Times New Roman" w:hAnsi="Times New Roman" w:cs="Times New Roman"/>
          <w:b/>
          <w:sz w:val="24"/>
          <w:szCs w:val="24"/>
        </w:rPr>
        <w:t xml:space="preserve">NB: produrre un cronoprogramma per San Zeno, uno per Sant’Ermete ed uno per ogni eventuale ogni centro proposto </w:t>
      </w:r>
    </w:p>
    <w:sectPr w:rsidR="00983AC6" w:rsidRPr="00983AC6" w:rsidSect="00983AC6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AC6"/>
    <w:rsid w:val="005473EF"/>
    <w:rsid w:val="006570D3"/>
    <w:rsid w:val="0098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83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83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Bacchiet</dc:creator>
  <cp:lastModifiedBy>Massimiliano Bacchiet</cp:lastModifiedBy>
  <cp:revision>2</cp:revision>
  <dcterms:created xsi:type="dcterms:W3CDTF">2021-12-17T11:21:00Z</dcterms:created>
  <dcterms:modified xsi:type="dcterms:W3CDTF">2021-12-17T11:27:00Z</dcterms:modified>
</cp:coreProperties>
</file>